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5D" w:rsidRPr="00CB47E9" w:rsidRDefault="00CB47E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KRITERIA PRO PŘ</w:t>
      </w:r>
      <w:r w:rsidR="009C6231" w:rsidRPr="00CB47E9">
        <w:rPr>
          <w:b/>
          <w:sz w:val="24"/>
          <w:szCs w:val="24"/>
          <w:u w:val="single"/>
        </w:rPr>
        <w:t>IJÍMÁNÍ DĚTÍ K PŘEDŠKOLNÍMU V</w:t>
      </w:r>
      <w:r w:rsidR="003A02A3">
        <w:rPr>
          <w:b/>
          <w:sz w:val="24"/>
          <w:szCs w:val="24"/>
          <w:u w:val="single"/>
        </w:rPr>
        <w:t>ZDĚLÁVÁNÍ PRO ŠKOLNÍ ROK 2022/23</w:t>
      </w:r>
    </w:p>
    <w:p w:rsidR="009C6231" w:rsidRDefault="009C6231" w:rsidP="009C6231">
      <w:pPr>
        <w:jc w:val="both"/>
      </w:pPr>
      <w:r>
        <w:t>Ředitelka MŠ Přítluky, Horní 125 stanovila následující kritéria, podle nichž bude postupovat při rozhodování na základě § 34 zákona č. 561/2004 Sb., o předškolním, základním, středním, vyšším odborném a jiném vzdělávání (školský zákon), v platném znění o přijetí dítěte k předškolnímu vzdělávání v Mateřské škole Přítluky v případě,</w:t>
      </w:r>
      <w:r w:rsidR="005726CD">
        <w:t xml:space="preserve"> kdy</w:t>
      </w:r>
      <w:r>
        <w:t xml:space="preserve"> počet žádostí o přijetí k předškolnímu vzdělávání v daném roce překročí stanovenou kapacitu maximálního počtu dětí pro mateřskou školu.</w:t>
      </w:r>
    </w:p>
    <w:p w:rsidR="009C6231" w:rsidRDefault="009C6231" w:rsidP="009C6231">
      <w:pPr>
        <w:pStyle w:val="Odstavecseseznamem"/>
        <w:numPr>
          <w:ilvl w:val="0"/>
          <w:numId w:val="1"/>
        </w:numPr>
        <w:jc w:val="both"/>
      </w:pPr>
      <w:r>
        <w:t>Dítě, na které se vztahuje povinné předškolní vzdělá</w:t>
      </w:r>
      <w:r w:rsidR="001F582C">
        <w:t xml:space="preserve">vání, </w:t>
      </w:r>
      <w:r>
        <w:t>tzn. dítě</w:t>
      </w:r>
      <w:r w:rsidR="005726CD">
        <w:t xml:space="preserve">, </w:t>
      </w:r>
      <w:r w:rsidRPr="005726CD">
        <w:rPr>
          <w:b/>
        </w:rPr>
        <w:t>které dosáhne pěti let</w:t>
      </w:r>
      <w:r>
        <w:t xml:space="preserve"> do 31. 8. </w:t>
      </w:r>
      <w:r w:rsidR="001F582C">
        <w:t>d</w:t>
      </w:r>
      <w:r w:rsidR="005726CD">
        <w:t>aného roku, až do doby zahájení povinné školní docházky</w:t>
      </w:r>
      <w:r w:rsidR="003A02A3">
        <w:t xml:space="preserve"> s místem trvalého pobytu v obci Přítluky, Nové Mlýny a Milovice</w:t>
      </w:r>
      <w:r w:rsidR="005726CD">
        <w:t>.</w:t>
      </w:r>
    </w:p>
    <w:p w:rsidR="005726CD" w:rsidRDefault="005726CD" w:rsidP="009C6231">
      <w:pPr>
        <w:pStyle w:val="Odstavecseseznamem"/>
        <w:numPr>
          <w:ilvl w:val="0"/>
          <w:numId w:val="1"/>
        </w:numPr>
        <w:jc w:val="both"/>
      </w:pPr>
      <w:r>
        <w:t>Dítě s místem trval</w:t>
      </w:r>
      <w:r w:rsidR="003A02A3">
        <w:t xml:space="preserve">ého pobytu v obci Přítluky, </w:t>
      </w:r>
      <w:r>
        <w:t>Nové Mlýny</w:t>
      </w:r>
      <w:r w:rsidR="003A02A3">
        <w:t xml:space="preserve"> a Milovice</w:t>
      </w:r>
      <w:r>
        <w:t xml:space="preserve">, které před začátkem školního roku (do 31. 8. daného roku) </w:t>
      </w:r>
      <w:r w:rsidR="00A82A6C">
        <w:rPr>
          <w:b/>
        </w:rPr>
        <w:t xml:space="preserve">dosáhne </w:t>
      </w:r>
      <w:r w:rsidRPr="005726CD">
        <w:rPr>
          <w:b/>
        </w:rPr>
        <w:t>čtvrtého roku</w:t>
      </w:r>
      <w:r>
        <w:t xml:space="preserve"> věku, podle data narození od nejstarších po nejmladší</w:t>
      </w:r>
      <w:r w:rsidR="003A02A3">
        <w:t xml:space="preserve"> s předností nástupu do MŠ od 1. 9. 2022</w:t>
      </w:r>
      <w:r>
        <w:t>.</w:t>
      </w:r>
    </w:p>
    <w:p w:rsidR="005726CD" w:rsidRDefault="005726CD" w:rsidP="009C6231">
      <w:pPr>
        <w:pStyle w:val="Odstavecseseznamem"/>
        <w:numPr>
          <w:ilvl w:val="0"/>
          <w:numId w:val="1"/>
        </w:numPr>
        <w:jc w:val="both"/>
      </w:pPr>
      <w:r>
        <w:t>Dítě s místem trval</w:t>
      </w:r>
      <w:r w:rsidR="003A02A3">
        <w:t>ého pobytu v obci Přítluky, Nové Mlýny a Milovice,</w:t>
      </w:r>
      <w:r>
        <w:t xml:space="preserve"> které před zač</w:t>
      </w:r>
      <w:r w:rsidR="009A1C8E">
        <w:t>átkem školního roku (do 31. 8. d</w:t>
      </w:r>
      <w:r w:rsidR="00A82A6C">
        <w:t>aného roku) dosáhne</w:t>
      </w:r>
      <w:r w:rsidRPr="005726CD">
        <w:rPr>
          <w:b/>
        </w:rPr>
        <w:t xml:space="preserve"> třetího roku</w:t>
      </w:r>
      <w:r>
        <w:t xml:space="preserve"> věku, podle data naroz</w:t>
      </w:r>
      <w:r w:rsidR="00764FA1">
        <w:t>ení od nejstarších po nejmladší s</w:t>
      </w:r>
      <w:r w:rsidR="003A02A3">
        <w:t> předností nástupu do MŠ od 1. 9. 2022</w:t>
      </w:r>
    </w:p>
    <w:p w:rsidR="00117148" w:rsidRDefault="005726CD" w:rsidP="007E0580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>
        <w:t>Dítě s místem tr</w:t>
      </w:r>
      <w:r w:rsidR="003A02A3">
        <w:t xml:space="preserve">valého pobytu v obci Přítluky, </w:t>
      </w:r>
      <w:r w:rsidR="007E0580">
        <w:t>Nové Mlýny</w:t>
      </w:r>
      <w:r w:rsidR="003A02A3">
        <w:t xml:space="preserve"> a Milovice</w:t>
      </w:r>
      <w:r w:rsidR="007E0580">
        <w:t xml:space="preserve">, které </w:t>
      </w:r>
      <w:r w:rsidR="007E0580" w:rsidRPr="007E0580">
        <w:rPr>
          <w:b/>
        </w:rPr>
        <w:t>dosáhne dvou</w:t>
      </w:r>
      <w:r w:rsidRPr="007E0580">
        <w:rPr>
          <w:b/>
        </w:rPr>
        <w:t xml:space="preserve"> let</w:t>
      </w:r>
      <w:r w:rsidR="00117148">
        <w:t xml:space="preserve"> do 31. 8. 20</w:t>
      </w:r>
      <w:r w:rsidR="00A82A6C">
        <w:t>21</w:t>
      </w:r>
      <w:r w:rsidR="00117148">
        <w:t xml:space="preserve">, </w:t>
      </w:r>
      <w:r w:rsidR="001F582C">
        <w:t>s předností nástupu</w:t>
      </w:r>
      <w:r w:rsidR="003A02A3">
        <w:t xml:space="preserve"> do MŠ</w:t>
      </w:r>
      <w:r w:rsidR="001F582C">
        <w:t xml:space="preserve"> o</w:t>
      </w:r>
      <w:r w:rsidR="003A02A3">
        <w:t>d 1. 9. 2022</w:t>
      </w:r>
      <w:r w:rsidR="00E95B6B">
        <w:t xml:space="preserve">, </w:t>
      </w:r>
      <w:r w:rsidR="00117148">
        <w:t>podle data narození od nejstarších po nejmladší</w:t>
      </w:r>
      <w:r w:rsidR="00117148" w:rsidRPr="007E0580">
        <w:t>.</w:t>
      </w:r>
      <w:r w:rsidR="007E0580" w:rsidRPr="007E0580">
        <w:t xml:space="preserve"> </w:t>
      </w:r>
      <w:r w:rsidR="007E0580" w:rsidRPr="007E0580">
        <w:rPr>
          <w:u w:val="single"/>
        </w:rPr>
        <w:t>Dle školského zákona 561/2004 Sb., § 34, odst. 1 -  dítě mladší 3 let nemá na přijetí do mateřské školy právní nárok.</w:t>
      </w:r>
    </w:p>
    <w:p w:rsidR="005726CD" w:rsidRDefault="00117148" w:rsidP="009C6231">
      <w:pPr>
        <w:pStyle w:val="Odstavecseseznamem"/>
        <w:numPr>
          <w:ilvl w:val="0"/>
          <w:numId w:val="1"/>
        </w:numPr>
        <w:jc w:val="both"/>
      </w:pPr>
      <w:r w:rsidRPr="007E0580">
        <w:rPr>
          <w:b/>
        </w:rPr>
        <w:t>Ostatní děti z nespádové oblas</w:t>
      </w:r>
      <w:r w:rsidR="001F582C" w:rsidRPr="007E0580">
        <w:rPr>
          <w:b/>
        </w:rPr>
        <w:t>ti</w:t>
      </w:r>
      <w:r w:rsidR="001F582C">
        <w:t xml:space="preserve"> </w:t>
      </w:r>
      <w:r>
        <w:t>v pořadí od nejstaršího po nejmladší</w:t>
      </w:r>
      <w:r w:rsidR="00764FA1">
        <w:t xml:space="preserve"> s</w:t>
      </w:r>
      <w:r w:rsidR="00A82A6C">
        <w:t> předností nástupu</w:t>
      </w:r>
      <w:r w:rsidR="003A02A3">
        <w:t xml:space="preserve"> do MŠ</w:t>
      </w:r>
      <w:r w:rsidR="00A82A6C">
        <w:t xml:space="preserve"> </w:t>
      </w:r>
      <w:r w:rsidR="003A02A3">
        <w:t>od 1. 9. 2022</w:t>
      </w:r>
      <w:r>
        <w:t xml:space="preserve"> do naplnění volné kapacity školy</w:t>
      </w:r>
      <w:r w:rsidR="00764FA1">
        <w:t>.</w:t>
      </w:r>
    </w:p>
    <w:p w:rsidR="00564B24" w:rsidRDefault="00564B24" w:rsidP="00564B24">
      <w:pPr>
        <w:jc w:val="both"/>
      </w:pPr>
      <w:r w:rsidRPr="00564B24">
        <w:rPr>
          <w:b/>
        </w:rPr>
        <w:t>Spádové obce pro MŠ Přítluky: Přítluky, Nové Mlýny, Milovice</w:t>
      </w:r>
    </w:p>
    <w:p w:rsidR="005E5FDE" w:rsidRDefault="005E5FDE" w:rsidP="005E5FDE">
      <w:pPr>
        <w:jc w:val="both"/>
      </w:pPr>
      <w:r w:rsidRPr="005E5FDE">
        <w:rPr>
          <w:b/>
        </w:rPr>
        <w:t>Upozornění:</w:t>
      </w:r>
      <w:r>
        <w:t xml:space="preserve"> Základní požadavky pro případné přijetí dvouletého dítěte: Dítě je bez plín, dokáže použít </w:t>
      </w:r>
      <w:r w:rsidR="00DC2CA1">
        <w:t>toaletu</w:t>
      </w:r>
      <w:r>
        <w:t xml:space="preserve">, nepoužívá dudlík, zvládne pití z hrníčku, zvládne jíst lžící (u jídla sedí). </w:t>
      </w:r>
    </w:p>
    <w:p w:rsidR="00117148" w:rsidRDefault="00117148" w:rsidP="00117148">
      <w:pPr>
        <w:jc w:val="both"/>
      </w:pPr>
      <w:r>
        <w:t>Uchaz</w:t>
      </w:r>
      <w:r w:rsidR="00764FA1">
        <w:t xml:space="preserve">eči nebudou bodově hodnoceni. O </w:t>
      </w:r>
      <w:r>
        <w:t>přijetí bude rozhodovat spádovost</w:t>
      </w:r>
      <w:r w:rsidR="001F582C">
        <w:t>,</w:t>
      </w:r>
      <w:r>
        <w:t xml:space="preserve"> pořadí podle věku</w:t>
      </w:r>
      <w:r w:rsidR="002A129D">
        <w:t xml:space="preserve"> (s předností sourozenců)</w:t>
      </w:r>
      <w:r w:rsidR="00395F8B">
        <w:t>, nástup dítěte od 1. 9. 2022</w:t>
      </w:r>
      <w:r w:rsidR="00E95B6B">
        <w:t xml:space="preserve">. </w:t>
      </w:r>
      <w:r>
        <w:t>(viz. výše).</w:t>
      </w:r>
    </w:p>
    <w:p w:rsidR="00A52686" w:rsidRDefault="00A52686" w:rsidP="00A52686">
      <w:pPr>
        <w:jc w:val="both"/>
      </w:pPr>
      <w:r w:rsidRPr="00703AA8">
        <w:t>Děti jsou přijímány na základě písemné žádosti zákonného zástupce dítěte – do výše kapacity školy.</w:t>
      </w:r>
    </w:p>
    <w:p w:rsidR="002A129D" w:rsidRPr="00642BC8" w:rsidRDefault="00564B24" w:rsidP="002A129D">
      <w:pPr>
        <w:jc w:val="both"/>
        <w:rPr>
          <w:b/>
          <w:u w:val="single"/>
        </w:rPr>
      </w:pPr>
      <w:r>
        <w:rPr>
          <w:b/>
          <w:u w:val="single"/>
        </w:rPr>
        <w:t>TERMÍN ZÁPISU NA šk. r. 2022-23</w:t>
      </w:r>
      <w:r w:rsidR="002A129D">
        <w:rPr>
          <w:b/>
          <w:u w:val="single"/>
        </w:rPr>
        <w:t>: 10</w:t>
      </w:r>
      <w:r w:rsidR="002A129D" w:rsidRPr="00642BC8">
        <w:rPr>
          <w:b/>
          <w:u w:val="single"/>
        </w:rPr>
        <w:t>.  5.</w:t>
      </w:r>
      <w:r w:rsidR="002A129D">
        <w:rPr>
          <w:b/>
          <w:u w:val="single"/>
        </w:rPr>
        <w:t xml:space="preserve"> 2022</w:t>
      </w:r>
      <w:r w:rsidR="002A129D" w:rsidRPr="00642BC8">
        <w:rPr>
          <w:b/>
          <w:u w:val="single"/>
        </w:rPr>
        <w:t xml:space="preserve">  od 13 – 15 : 00 hod.</w:t>
      </w:r>
    </w:p>
    <w:p w:rsidR="002A129D" w:rsidRPr="00642BC8" w:rsidRDefault="002A129D" w:rsidP="002A129D">
      <w:pPr>
        <w:jc w:val="both"/>
        <w:rPr>
          <w:b/>
          <w:u w:val="single"/>
        </w:rPr>
      </w:pPr>
      <w:r w:rsidRPr="00642BC8">
        <w:rPr>
          <w:b/>
          <w:u w:val="single"/>
        </w:rPr>
        <w:t>MÍSTO PODÁVÁNÍ ŽÁDOSTÍ: MŠ Přítluky, Horní 125, 69104 Přítluky v kanceláři ředitelky MŠ (osobně)</w:t>
      </w:r>
      <w:r>
        <w:rPr>
          <w:b/>
          <w:u w:val="single"/>
        </w:rPr>
        <w:t>. V nutných případech lze domluvit telefonicky</w:t>
      </w:r>
      <w:r w:rsidR="00242E33">
        <w:rPr>
          <w:b/>
          <w:u w:val="single"/>
        </w:rPr>
        <w:t xml:space="preserve"> ( 602792934)</w:t>
      </w:r>
      <w:r>
        <w:rPr>
          <w:b/>
          <w:u w:val="single"/>
        </w:rPr>
        <w:t xml:space="preserve"> jiný termín, popř. jiné podání žádosti (např. poštou) nejpozději však do 16. 5. 2022</w:t>
      </w:r>
      <w:r w:rsidR="00242E33">
        <w:rPr>
          <w:b/>
          <w:u w:val="single"/>
        </w:rPr>
        <w:t xml:space="preserve">. </w:t>
      </w:r>
    </w:p>
    <w:p w:rsidR="002A129D" w:rsidRDefault="002A129D" w:rsidP="002A129D">
      <w:pPr>
        <w:jc w:val="both"/>
        <w:rPr>
          <w:b/>
        </w:rPr>
      </w:pPr>
      <w:r>
        <w:rPr>
          <w:b/>
        </w:rPr>
        <w:t>STANOVENÍ DOKUMENTŮ K PŘEDLOŽENÍ U ZÁPISU:</w:t>
      </w:r>
    </w:p>
    <w:p w:rsidR="002A129D" w:rsidRDefault="002A129D" w:rsidP="002A129D">
      <w:pPr>
        <w:jc w:val="both"/>
      </w:pPr>
      <w:r w:rsidRPr="005F546E">
        <w:t>Dostavte se osobně s dítětem a vezměte s</w:t>
      </w:r>
      <w:r>
        <w:t> </w:t>
      </w:r>
      <w:r w:rsidRPr="005F546E">
        <w:t>sebou</w:t>
      </w:r>
      <w:r>
        <w:t>:</w:t>
      </w:r>
    </w:p>
    <w:p w:rsidR="002A129D" w:rsidRPr="005F546E" w:rsidRDefault="002A129D" w:rsidP="002A129D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5F546E">
        <w:rPr>
          <w:b/>
        </w:rPr>
        <w:t>Občanský průkaz rodiče, rodný list dítěte.</w:t>
      </w:r>
    </w:p>
    <w:p w:rsidR="002A129D" w:rsidRPr="005F546E" w:rsidRDefault="002A129D" w:rsidP="002A129D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5F546E">
        <w:rPr>
          <w:b/>
        </w:rPr>
        <w:t>Vyplněnou a podepsanou žádost.</w:t>
      </w:r>
    </w:p>
    <w:p w:rsidR="002A129D" w:rsidRDefault="002A129D" w:rsidP="002A129D">
      <w:pPr>
        <w:pStyle w:val="Odstavecseseznamem"/>
        <w:numPr>
          <w:ilvl w:val="0"/>
          <w:numId w:val="2"/>
        </w:numPr>
        <w:jc w:val="both"/>
      </w:pPr>
      <w:r>
        <w:t>V případě speciálních vzdělávacích potřeb dítěte – doporučení ke vzdělávání ze školského poradenského zařízení (PPP, SPC). Pokud nebudete mít při zápisu odborné doporučení školského poradenského zařízení, bude správní řízení přerušeno.</w:t>
      </w:r>
    </w:p>
    <w:p w:rsidR="002A129D" w:rsidRPr="001F582C" w:rsidRDefault="002A129D" w:rsidP="002A129D">
      <w:pPr>
        <w:jc w:val="both"/>
        <w:rPr>
          <w:b/>
        </w:rPr>
      </w:pPr>
      <w:r>
        <w:rPr>
          <w:b/>
        </w:rPr>
        <w:lastRenderedPageBreak/>
        <w:t>Žádost</w:t>
      </w:r>
      <w:r w:rsidRPr="001F582C">
        <w:rPr>
          <w:b/>
        </w:rPr>
        <w:t xml:space="preserve"> k vyplnění je možné si vyzvednout v MŠ Přítluky</w:t>
      </w:r>
      <w:r w:rsidR="00564B24">
        <w:rPr>
          <w:b/>
        </w:rPr>
        <w:t xml:space="preserve"> ( od 19. 4</w:t>
      </w:r>
      <w:r w:rsidR="00242E33">
        <w:rPr>
          <w:b/>
        </w:rPr>
        <w:t>. 2022)</w:t>
      </w:r>
      <w:r w:rsidRPr="001F582C">
        <w:rPr>
          <w:b/>
        </w:rPr>
        <w:t>, popř. stáhnout z webových stránek školy (</w:t>
      </w:r>
      <w:hyperlink r:id="rId7" w:history="1">
        <w:r w:rsidRPr="001F582C">
          <w:rPr>
            <w:rStyle w:val="Hypertextovodkaz"/>
            <w:b/>
          </w:rPr>
          <w:t>www.pritluky.cz/mspritluky</w:t>
        </w:r>
      </w:hyperlink>
      <w:r w:rsidRPr="001F582C">
        <w:rPr>
          <w:b/>
        </w:rPr>
        <w:t>).</w:t>
      </w:r>
    </w:p>
    <w:p w:rsidR="00703AA8" w:rsidRPr="00DE3567" w:rsidRDefault="00703AA8" w:rsidP="005F546E">
      <w:pPr>
        <w:jc w:val="both"/>
        <w:rPr>
          <w:b/>
        </w:rPr>
      </w:pPr>
      <w:r w:rsidRPr="00DE3567">
        <w:rPr>
          <w:b/>
        </w:rPr>
        <w:t xml:space="preserve">SEZNAM </w:t>
      </w:r>
      <w:r w:rsidRPr="00DE3567">
        <w:rPr>
          <w:b/>
          <w:u w:val="single"/>
        </w:rPr>
        <w:t>PŘIJATÝCH DĚTÍ</w:t>
      </w:r>
      <w:r w:rsidR="00242E33">
        <w:rPr>
          <w:b/>
        </w:rPr>
        <w:t xml:space="preserve"> PRO ŠKOLNÍ ROK 2022/23</w:t>
      </w:r>
      <w:r w:rsidRPr="00DE3567">
        <w:rPr>
          <w:b/>
        </w:rPr>
        <w:t xml:space="preserve"> BUDE ZV</w:t>
      </w:r>
      <w:r w:rsidR="001F582C">
        <w:rPr>
          <w:b/>
        </w:rPr>
        <w:t>EŘEJNĚN NEJPOZ</w:t>
      </w:r>
      <w:r w:rsidR="00642BC8">
        <w:rPr>
          <w:b/>
        </w:rPr>
        <w:t>D</w:t>
      </w:r>
      <w:r w:rsidR="00242E33">
        <w:rPr>
          <w:b/>
        </w:rPr>
        <w:t>ĚJI DO 10. 6. 2022</w:t>
      </w:r>
      <w:r w:rsidRPr="00DE3567">
        <w:rPr>
          <w:b/>
        </w:rPr>
        <w:t>.</w:t>
      </w:r>
      <w:r w:rsidR="00242E33">
        <w:rPr>
          <w:b/>
        </w:rPr>
        <w:t xml:space="preserve"> NA vývěsce</w:t>
      </w:r>
      <w:r w:rsidR="00642BC8">
        <w:rPr>
          <w:b/>
        </w:rPr>
        <w:t xml:space="preserve"> MŠ (brána MŠ)</w:t>
      </w:r>
      <w:r w:rsidR="00242E33">
        <w:rPr>
          <w:b/>
        </w:rPr>
        <w:t>, na vývěskách obecních úřadů (Přítluky, Milovice)</w:t>
      </w:r>
      <w:r w:rsidR="00642BC8">
        <w:rPr>
          <w:b/>
        </w:rPr>
        <w:t>.</w:t>
      </w:r>
    </w:p>
    <w:p w:rsidR="00703AA8" w:rsidRPr="00DE3567" w:rsidRDefault="00703AA8" w:rsidP="005F546E">
      <w:pPr>
        <w:jc w:val="both"/>
        <w:rPr>
          <w:b/>
        </w:rPr>
      </w:pPr>
      <w:r w:rsidRPr="00DE3567">
        <w:rPr>
          <w:b/>
        </w:rPr>
        <w:t xml:space="preserve">ROZHODNUTÍ O </w:t>
      </w:r>
      <w:r w:rsidRPr="00DE3567">
        <w:rPr>
          <w:b/>
          <w:u w:val="single"/>
        </w:rPr>
        <w:t>NEPŘIJETÍ DÍTĚTE</w:t>
      </w:r>
      <w:r w:rsidRPr="00DE3567">
        <w:rPr>
          <w:b/>
        </w:rPr>
        <w:t xml:space="preserve"> k předškolnímu vzdělávání bude zákonným zástupcům dítěte DORUČENO POŠTOU, popř. PŘED</w:t>
      </w:r>
      <w:r w:rsidR="001F582C">
        <w:rPr>
          <w:b/>
        </w:rPr>
        <w:t xml:space="preserve">ÁNO OSOBNĚ, a to nejpozději </w:t>
      </w:r>
      <w:r w:rsidR="00242E33">
        <w:rPr>
          <w:b/>
        </w:rPr>
        <w:t>do 15. 6. 2022</w:t>
      </w:r>
      <w:r w:rsidR="00DE3567" w:rsidRPr="00DE3567">
        <w:rPr>
          <w:b/>
        </w:rPr>
        <w:t>.</w:t>
      </w:r>
    </w:p>
    <w:p w:rsidR="00703AA8" w:rsidRDefault="00DE3567" w:rsidP="005F546E">
      <w:pPr>
        <w:jc w:val="both"/>
      </w:pPr>
      <w:r w:rsidRPr="00CB47E9">
        <w:rPr>
          <w:b/>
          <w:sz w:val="24"/>
          <w:szCs w:val="24"/>
          <w:u w:val="single"/>
        </w:rPr>
        <w:t>INFORMACE K POVINNÉMU PŘEDŠKOLNÍMU VZDĚLÁVÁNÍ</w:t>
      </w:r>
      <w:r>
        <w:rPr>
          <w:b/>
        </w:rPr>
        <w:t xml:space="preserve"> </w:t>
      </w:r>
      <w:r w:rsidRPr="00DE3567">
        <w:t>(dle zákona 561/2004 Sb. – školský zákon)</w:t>
      </w:r>
    </w:p>
    <w:p w:rsidR="006B7B81" w:rsidRPr="006B7B81" w:rsidRDefault="006B7B81" w:rsidP="005F546E">
      <w:pPr>
        <w:jc w:val="both"/>
        <w:rPr>
          <w:b/>
        </w:rPr>
      </w:pPr>
      <w:r>
        <w:t>Předškolní vzdělávání je povinné od počátku školního roku, který následuje po dni, kdy dítě dosáhne 5. roku věku, do zahájení povinné školn</w:t>
      </w:r>
      <w:r w:rsidR="00EA5B6C">
        <w:t>í docházky.</w:t>
      </w:r>
    </w:p>
    <w:p w:rsidR="00DE3567" w:rsidRDefault="00DE3567" w:rsidP="005F546E">
      <w:pPr>
        <w:jc w:val="both"/>
      </w:pPr>
      <w:r>
        <w:t>Způsoby plnění</w:t>
      </w:r>
      <w:r w:rsidR="006B7B81">
        <w:t xml:space="preserve"> povinného vzdělávání</w:t>
      </w:r>
      <w:r>
        <w:t>:</w:t>
      </w:r>
    </w:p>
    <w:p w:rsidR="00DE3567" w:rsidRPr="006B7B81" w:rsidRDefault="00DE3567" w:rsidP="00DE3567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6B7B81">
        <w:rPr>
          <w:b/>
        </w:rPr>
        <w:t>Pravidelná denní docházka v pracovních dnech.</w:t>
      </w:r>
    </w:p>
    <w:p w:rsidR="00DE3567" w:rsidRPr="006B7B81" w:rsidRDefault="00DE3567" w:rsidP="00DE3567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6B7B81">
        <w:rPr>
          <w:b/>
        </w:rPr>
        <w:t>Jiný způsob plnění:</w:t>
      </w:r>
    </w:p>
    <w:p w:rsidR="00DE3567" w:rsidRDefault="00DE3567" w:rsidP="00DE3567">
      <w:pPr>
        <w:pStyle w:val="Odstavecseseznamem"/>
        <w:numPr>
          <w:ilvl w:val="0"/>
          <w:numId w:val="4"/>
        </w:numPr>
        <w:jc w:val="both"/>
      </w:pPr>
      <w:r w:rsidRPr="006B7B81">
        <w:rPr>
          <w:b/>
        </w:rPr>
        <w:t>Vzdělávání v přípravné třídě</w:t>
      </w:r>
      <w:r>
        <w:t xml:space="preserve"> základní školy a ve třídě přípravného stupně základní školy speciální.</w:t>
      </w:r>
    </w:p>
    <w:p w:rsidR="00DE3567" w:rsidRDefault="00DE3567" w:rsidP="00DE3567">
      <w:pPr>
        <w:pStyle w:val="Odstavecseseznamem"/>
        <w:numPr>
          <w:ilvl w:val="0"/>
          <w:numId w:val="4"/>
        </w:numPr>
        <w:jc w:val="both"/>
      </w:pPr>
      <w:r w:rsidRPr="006B7B81">
        <w:rPr>
          <w:b/>
        </w:rPr>
        <w:t>Vzdělávání v zahraniční škole na území České republiky</w:t>
      </w:r>
      <w:r>
        <w:t>, ve které ministerstvo povolilo plnění povinné školní docházky.</w:t>
      </w:r>
    </w:p>
    <w:p w:rsidR="00DE3567" w:rsidRDefault="00DE3567" w:rsidP="00DE3567">
      <w:pPr>
        <w:pStyle w:val="Odstavecseseznamem"/>
        <w:numPr>
          <w:ilvl w:val="0"/>
          <w:numId w:val="4"/>
        </w:numPr>
        <w:jc w:val="both"/>
      </w:pPr>
      <w:r w:rsidRPr="006B7B81">
        <w:rPr>
          <w:b/>
        </w:rPr>
        <w:t>Individuální vzdělávání</w:t>
      </w:r>
      <w:r>
        <w:t xml:space="preserve"> </w:t>
      </w:r>
      <w:r w:rsidR="006B7B81">
        <w:t>(např. dítě je vzděláváno doma)</w:t>
      </w:r>
      <w:r>
        <w:t xml:space="preserve">– nutno </w:t>
      </w:r>
      <w:r w:rsidR="001F582C">
        <w:t xml:space="preserve">v den zápisu do MŠ přinést vyplněnou </w:t>
      </w:r>
      <w:r w:rsidR="001F582C" w:rsidRPr="001F582C">
        <w:rPr>
          <w:b/>
        </w:rPr>
        <w:t>žádost a oznámení</w:t>
      </w:r>
      <w:r w:rsidR="001F582C">
        <w:t xml:space="preserve"> </w:t>
      </w:r>
      <w:r w:rsidRPr="006B7B81">
        <w:rPr>
          <w:b/>
          <w:u w:val="single"/>
        </w:rPr>
        <w:t>o individuálním vzdělávání dítěte</w:t>
      </w:r>
      <w:r w:rsidR="006B7B81">
        <w:rPr>
          <w:b/>
          <w:u w:val="single"/>
        </w:rPr>
        <w:t xml:space="preserve">. </w:t>
      </w:r>
      <w:r w:rsidR="006B7B81" w:rsidRPr="006B7B81">
        <w:t>Další podrobnosti o individuálním vzdělávání stanovuje zákon 561/2004 Sb. § 34b.</w:t>
      </w:r>
    </w:p>
    <w:p w:rsidR="006B7B81" w:rsidRDefault="006B7B81" w:rsidP="006B7B81">
      <w:pPr>
        <w:jc w:val="both"/>
      </w:pPr>
    </w:p>
    <w:p w:rsidR="00CB47E9" w:rsidRDefault="00CB47E9" w:rsidP="006B7B81">
      <w:pPr>
        <w:jc w:val="both"/>
      </w:pPr>
    </w:p>
    <w:p w:rsidR="00CB47E9" w:rsidRDefault="00DC2CA1" w:rsidP="006B7B81">
      <w:pPr>
        <w:jc w:val="both"/>
      </w:pPr>
      <w:r>
        <w:t>V Přítluká</w:t>
      </w:r>
      <w:r w:rsidR="00242E33">
        <w:t>ch 10. 3. 2022</w:t>
      </w:r>
    </w:p>
    <w:p w:rsidR="00CB47E9" w:rsidRPr="006B7B81" w:rsidRDefault="00CB47E9" w:rsidP="006B7B81">
      <w:pPr>
        <w:jc w:val="both"/>
      </w:pPr>
      <w:r>
        <w:t>Bc. Jana Michnová, ředitelka MŠ Přítluky</w:t>
      </w:r>
    </w:p>
    <w:sectPr w:rsidR="00CB47E9" w:rsidRPr="006B7B81" w:rsidSect="002A14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4B1" w:rsidRDefault="007174B1" w:rsidP="009C6231">
      <w:pPr>
        <w:spacing w:after="0" w:line="240" w:lineRule="auto"/>
      </w:pPr>
      <w:r>
        <w:separator/>
      </w:r>
    </w:p>
  </w:endnote>
  <w:endnote w:type="continuationSeparator" w:id="1">
    <w:p w:rsidR="007174B1" w:rsidRDefault="007174B1" w:rsidP="009C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33970"/>
      <w:docPartObj>
        <w:docPartGallery w:val="Page Numbers (Bottom of Page)"/>
        <w:docPartUnique/>
      </w:docPartObj>
    </w:sdtPr>
    <w:sdtContent>
      <w:p w:rsidR="00BC0904" w:rsidRDefault="006D1A51">
        <w:pPr>
          <w:pStyle w:val="Zpat"/>
          <w:jc w:val="center"/>
        </w:pPr>
        <w:fldSimple w:instr=" PAGE   \* MERGEFORMAT ">
          <w:r w:rsidR="00EA5B6C">
            <w:rPr>
              <w:noProof/>
            </w:rPr>
            <w:t>2</w:t>
          </w:r>
        </w:fldSimple>
      </w:p>
    </w:sdtContent>
  </w:sdt>
  <w:p w:rsidR="00BC0904" w:rsidRDefault="00BC090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4B1" w:rsidRDefault="007174B1" w:rsidP="009C6231">
      <w:pPr>
        <w:spacing w:after="0" w:line="240" w:lineRule="auto"/>
      </w:pPr>
      <w:r>
        <w:separator/>
      </w:r>
    </w:p>
  </w:footnote>
  <w:footnote w:type="continuationSeparator" w:id="1">
    <w:p w:rsidR="007174B1" w:rsidRDefault="007174B1" w:rsidP="009C6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231" w:rsidRDefault="009C6231">
    <w:pPr>
      <w:pStyle w:val="Zhlav"/>
    </w:pPr>
    <w:r>
      <w:t>Mateřská škola Přítluky příspěvková organizace okres Břeclav, Horní 125, 69104 Přítluky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6773"/>
    <w:multiLevelType w:val="hybridMultilevel"/>
    <w:tmpl w:val="9FD40160"/>
    <w:lvl w:ilvl="0" w:tplc="248C6C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0559E"/>
    <w:multiLevelType w:val="hybridMultilevel"/>
    <w:tmpl w:val="F87C36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442F2"/>
    <w:multiLevelType w:val="hybridMultilevel"/>
    <w:tmpl w:val="7146103E"/>
    <w:lvl w:ilvl="0" w:tplc="7EF2A6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802BC"/>
    <w:multiLevelType w:val="hybridMultilevel"/>
    <w:tmpl w:val="B9B299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254A9"/>
    <w:multiLevelType w:val="hybridMultilevel"/>
    <w:tmpl w:val="9D322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C20BE"/>
    <w:multiLevelType w:val="hybridMultilevel"/>
    <w:tmpl w:val="C3D2F2F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231"/>
    <w:rsid w:val="00055CE1"/>
    <w:rsid w:val="00080B13"/>
    <w:rsid w:val="000E4E7C"/>
    <w:rsid w:val="00104EE6"/>
    <w:rsid w:val="00117148"/>
    <w:rsid w:val="001C67C2"/>
    <w:rsid w:val="001F582C"/>
    <w:rsid w:val="00242E33"/>
    <w:rsid w:val="002A129D"/>
    <w:rsid w:val="002A145D"/>
    <w:rsid w:val="00324AC3"/>
    <w:rsid w:val="003355CF"/>
    <w:rsid w:val="003959D5"/>
    <w:rsid w:val="00395F8B"/>
    <w:rsid w:val="003A02A3"/>
    <w:rsid w:val="003C2CAE"/>
    <w:rsid w:val="00441B8B"/>
    <w:rsid w:val="00564B24"/>
    <w:rsid w:val="005726CD"/>
    <w:rsid w:val="0058008D"/>
    <w:rsid w:val="005914F7"/>
    <w:rsid w:val="005E5FDE"/>
    <w:rsid w:val="005F546E"/>
    <w:rsid w:val="00642BC8"/>
    <w:rsid w:val="006B7B81"/>
    <w:rsid w:val="006D1A51"/>
    <w:rsid w:val="006F5274"/>
    <w:rsid w:val="00703AA8"/>
    <w:rsid w:val="007174B1"/>
    <w:rsid w:val="00726287"/>
    <w:rsid w:val="00746647"/>
    <w:rsid w:val="00764FA1"/>
    <w:rsid w:val="00786E68"/>
    <w:rsid w:val="007A0E31"/>
    <w:rsid w:val="007E0580"/>
    <w:rsid w:val="00893654"/>
    <w:rsid w:val="008E30D1"/>
    <w:rsid w:val="009134A2"/>
    <w:rsid w:val="00921DFA"/>
    <w:rsid w:val="009A1C8E"/>
    <w:rsid w:val="009C6231"/>
    <w:rsid w:val="00A52686"/>
    <w:rsid w:val="00A82A6C"/>
    <w:rsid w:val="00B55D50"/>
    <w:rsid w:val="00BC0904"/>
    <w:rsid w:val="00C2411F"/>
    <w:rsid w:val="00CB47E9"/>
    <w:rsid w:val="00D32B3D"/>
    <w:rsid w:val="00D51F6F"/>
    <w:rsid w:val="00D52517"/>
    <w:rsid w:val="00D839E9"/>
    <w:rsid w:val="00DC2CA1"/>
    <w:rsid w:val="00DE3567"/>
    <w:rsid w:val="00E02CB2"/>
    <w:rsid w:val="00E064B2"/>
    <w:rsid w:val="00E41A00"/>
    <w:rsid w:val="00E95B6B"/>
    <w:rsid w:val="00EA5B6C"/>
    <w:rsid w:val="00EB179A"/>
    <w:rsid w:val="00EC5D9E"/>
    <w:rsid w:val="00F4357D"/>
    <w:rsid w:val="00FA68A0"/>
    <w:rsid w:val="00FB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C6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C6231"/>
  </w:style>
  <w:style w:type="paragraph" w:styleId="Zpat">
    <w:name w:val="footer"/>
    <w:basedOn w:val="Normln"/>
    <w:link w:val="ZpatChar"/>
    <w:uiPriority w:val="99"/>
    <w:unhideWhenUsed/>
    <w:rsid w:val="009C6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6231"/>
  </w:style>
  <w:style w:type="paragraph" w:styleId="Odstavecseseznamem">
    <w:name w:val="List Paragraph"/>
    <w:basedOn w:val="Normln"/>
    <w:uiPriority w:val="34"/>
    <w:qFormat/>
    <w:rsid w:val="009C62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3A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itluky.cz/mspritlu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Přítluky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Přítluky</dc:creator>
  <cp:keywords/>
  <dc:description/>
  <cp:lastModifiedBy>Skolka</cp:lastModifiedBy>
  <cp:revision>29</cp:revision>
  <cp:lastPrinted>2022-03-04T12:48:00Z</cp:lastPrinted>
  <dcterms:created xsi:type="dcterms:W3CDTF">2018-03-14T12:14:00Z</dcterms:created>
  <dcterms:modified xsi:type="dcterms:W3CDTF">2022-03-04T12:51:00Z</dcterms:modified>
</cp:coreProperties>
</file>